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DB1" w:rsidRPr="006C7126" w:rsidRDefault="00AB5085" w:rsidP="00AB5085">
      <w:pPr>
        <w:ind w:left="-1260" w:firstLine="12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7DB1">
        <w:rPr>
          <w:rFonts w:ascii="Times New Roman" w:hAnsi="Times New Roman" w:cs="Times New Roman"/>
          <w:b/>
          <w:sz w:val="24"/>
          <w:szCs w:val="24"/>
        </w:rPr>
        <w:t>Таб</w:t>
      </w:r>
      <w:r w:rsidR="00517DB1">
        <w:rPr>
          <w:rFonts w:ascii="Times New Roman" w:hAnsi="Times New Roman" w:cs="Times New Roman"/>
          <w:b/>
          <w:sz w:val="24"/>
          <w:szCs w:val="24"/>
        </w:rPr>
        <w:t>лица</w:t>
      </w:r>
      <w:r w:rsidRPr="00517DB1">
        <w:rPr>
          <w:rFonts w:ascii="Times New Roman" w:hAnsi="Times New Roman" w:cs="Times New Roman"/>
          <w:b/>
          <w:sz w:val="24"/>
          <w:szCs w:val="24"/>
        </w:rPr>
        <w:t xml:space="preserve"> по мужским </w:t>
      </w:r>
      <w:r w:rsidR="00517DB1" w:rsidRPr="00517DB1">
        <w:rPr>
          <w:rFonts w:ascii="Times New Roman" w:hAnsi="Times New Roman" w:cs="Times New Roman"/>
          <w:b/>
          <w:sz w:val="24"/>
          <w:szCs w:val="24"/>
        </w:rPr>
        <w:t>и по женским архетипам</w:t>
      </w:r>
    </w:p>
    <w:tbl>
      <w:tblPr>
        <w:tblStyle w:val="a3"/>
        <w:tblW w:w="15593" w:type="dxa"/>
        <w:tblInd w:w="-1026" w:type="dxa"/>
        <w:tblLook w:val="04A0"/>
      </w:tblPr>
      <w:tblGrid>
        <w:gridCol w:w="6379"/>
        <w:gridCol w:w="9214"/>
      </w:tblGrid>
      <w:tr w:rsidR="00AB5085" w:rsidRPr="00D24034" w:rsidTr="00D24034">
        <w:tc>
          <w:tcPr>
            <w:tcW w:w="6379" w:type="dxa"/>
          </w:tcPr>
          <w:p w:rsidR="00AB5085" w:rsidRPr="00D24034" w:rsidRDefault="00AB5085" w:rsidP="00AB5085">
            <w:pPr>
              <w:pStyle w:val="3"/>
              <w:shd w:val="clear" w:color="auto" w:fill="auto"/>
              <w:tabs>
                <w:tab w:val="num" w:pos="284"/>
              </w:tabs>
              <w:spacing w:line="240" w:lineRule="auto"/>
              <w:ind w:left="-142" w:right="80" w:firstLine="2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403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Воин</w:t>
            </w:r>
            <w:r w:rsidRPr="00D24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7844" w:rsidRPr="00D24034">
              <w:rPr>
                <w:rFonts w:ascii="Times New Roman" w:hAnsi="Times New Roman" w:cs="Times New Roman"/>
                <w:sz w:val="24"/>
                <w:szCs w:val="24"/>
              </w:rPr>
              <w:t>формирует желание бороться и побеждать, провоцировать конфликт и активно действовать в нем, захватывать новые территории. Основные состояния Воина - возбуждение и торможение.</w:t>
            </w:r>
          </w:p>
          <w:p w:rsidR="00AB5085" w:rsidRPr="00D24034" w:rsidRDefault="00AB5085" w:rsidP="00AB5085">
            <w:pPr>
              <w:pStyle w:val="3"/>
              <w:shd w:val="clear" w:color="auto" w:fill="auto"/>
              <w:tabs>
                <w:tab w:val="num" w:pos="284"/>
              </w:tabs>
              <w:spacing w:line="240" w:lineRule="auto"/>
              <w:ind w:left="-142" w:right="40" w:firstLine="2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4034" w:rsidRDefault="00D24034" w:rsidP="00D24034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сила </w:t>
            </w:r>
            <w:r w:rsidR="00463DEE" w:rsidRPr="00D24034">
              <w:rPr>
                <w:rFonts w:ascii="Times New Roman" w:eastAsia="Times New Roman" w:hAnsi="Times New Roman" w:cs="Times New Roman"/>
                <w:sz w:val="24"/>
                <w:szCs w:val="24"/>
              </w:rPr>
              <w:t>Воина и Раба, - мы получим Универсального Солдата.</w:t>
            </w:r>
            <w:r w:rsidR="00463DEE" w:rsidRPr="00D24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24034" w:rsidRDefault="00463DEE" w:rsidP="00D24034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0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Воина и Монарха – перед нами Настоящий Завоеватель. </w:t>
            </w:r>
          </w:p>
          <w:p w:rsidR="00D24034" w:rsidRDefault="00463DEE" w:rsidP="00D24034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034">
              <w:rPr>
                <w:rFonts w:ascii="Times New Roman" w:eastAsia="Times New Roman" w:hAnsi="Times New Roman" w:cs="Times New Roman"/>
                <w:sz w:val="24"/>
                <w:szCs w:val="24"/>
              </w:rPr>
              <w:t>Воин-Монарх-Купец – мы получим тип Великого Завоевателя.</w:t>
            </w:r>
            <w:r w:rsidRPr="00D24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24034" w:rsidRDefault="00463DEE" w:rsidP="00D2403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034">
              <w:rPr>
                <w:rFonts w:ascii="Times New Roman" w:eastAsia="Times New Roman" w:hAnsi="Times New Roman" w:cs="Times New Roman"/>
                <w:sz w:val="24"/>
                <w:szCs w:val="24"/>
              </w:rPr>
              <w:t>Воина и Крестьянина породят Товарища Сержанта.</w:t>
            </w:r>
            <w:r w:rsidRPr="00D24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24034" w:rsidRDefault="00463DEE" w:rsidP="00D24034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034">
              <w:rPr>
                <w:rFonts w:ascii="Times New Roman" w:eastAsia="Times New Roman" w:hAnsi="Times New Roman" w:cs="Times New Roman"/>
                <w:sz w:val="24"/>
                <w:szCs w:val="24"/>
              </w:rPr>
              <w:t>Силы Воина и Философа</w:t>
            </w:r>
            <w:r w:rsidR="00D240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24034">
              <w:rPr>
                <w:rFonts w:ascii="Times New Roman" w:eastAsia="Times New Roman" w:hAnsi="Times New Roman" w:cs="Times New Roman"/>
                <w:sz w:val="24"/>
                <w:szCs w:val="24"/>
              </w:rPr>
              <w:t>– Искател</w:t>
            </w:r>
            <w:r w:rsidR="00D24034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D240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Праведного Пути. </w:t>
            </w:r>
          </w:p>
          <w:p w:rsidR="00463DEE" w:rsidRPr="00D24034" w:rsidRDefault="00463DEE" w:rsidP="00D24034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034">
              <w:rPr>
                <w:rFonts w:ascii="Times New Roman" w:eastAsia="Times New Roman" w:hAnsi="Times New Roman" w:cs="Times New Roman"/>
                <w:sz w:val="24"/>
                <w:szCs w:val="24"/>
              </w:rPr>
              <w:t>Воин-Филосо</w:t>
            </w:r>
            <w:r w:rsidR="00D24034">
              <w:rPr>
                <w:rFonts w:ascii="Times New Roman" w:eastAsia="Times New Roman" w:hAnsi="Times New Roman" w:cs="Times New Roman"/>
                <w:sz w:val="24"/>
                <w:szCs w:val="24"/>
              </w:rPr>
              <w:t>ф-Монах, мы получим Воина Света.</w:t>
            </w:r>
            <w:r w:rsidRPr="00D240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63DEE" w:rsidRPr="00D24034" w:rsidRDefault="00463DEE" w:rsidP="00D24034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034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Объединенные Силы Воина и Купца явят миру Великого Стратега, мастера военного плана, интриги, учитывающего мельчайшие детали.</w:t>
            </w:r>
            <w:r w:rsidRPr="00D24034">
              <w:rPr>
                <w:rStyle w:val="a6"/>
                <w:rFonts w:ascii="Times New Roman" w:eastAsia="Times New Roman" w:hAnsi="Times New Roman" w:cs="Times New Roman"/>
                <w:sz w:val="24"/>
                <w:szCs w:val="24"/>
              </w:rPr>
              <w:footnoteReference w:id="2"/>
            </w:r>
            <w:r w:rsidRPr="00D240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B5085" w:rsidRPr="00D24034" w:rsidRDefault="00463DEE" w:rsidP="00D24034">
            <w:pPr>
              <w:ind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034">
              <w:rPr>
                <w:rFonts w:ascii="Times New Roman" w:eastAsia="Times New Roman" w:hAnsi="Times New Roman" w:cs="Times New Roman"/>
                <w:sz w:val="24"/>
                <w:szCs w:val="24"/>
              </w:rPr>
              <w:t>архетипы Воина и Монаха формируют тип Героя-Одиночки</w:t>
            </w:r>
            <w:r w:rsidR="00D2403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B5085" w:rsidRPr="00D24034" w:rsidTr="00D24034">
        <w:tc>
          <w:tcPr>
            <w:tcW w:w="6379" w:type="dxa"/>
          </w:tcPr>
          <w:p w:rsidR="00AB5085" w:rsidRPr="00D24034" w:rsidRDefault="00AB5085" w:rsidP="00D240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03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Философ</w:t>
            </w:r>
            <w:r w:rsidR="00D24034" w:rsidRPr="00D24034">
              <w:rPr>
                <w:rFonts w:ascii="Times New Roman" w:hAnsi="Times New Roman" w:cs="Times New Roman"/>
                <w:sz w:val="24"/>
                <w:szCs w:val="24"/>
              </w:rPr>
              <w:t xml:space="preserve"> формирует стремление познать истину и передать это знание другим. Благодаря Философу мужчина стремится получить образование (и не одно!), создать </w:t>
            </w:r>
            <w:r w:rsidR="00D24034" w:rsidRPr="00D24034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СВОЮ </w:t>
            </w:r>
            <w:r w:rsidR="00D24034" w:rsidRPr="00D24034">
              <w:rPr>
                <w:rFonts w:ascii="Times New Roman" w:hAnsi="Times New Roman" w:cs="Times New Roman"/>
                <w:sz w:val="24"/>
                <w:szCs w:val="24"/>
              </w:rPr>
              <w:t>ТЕОРИЮ, объясняющую устройство мира и человеческих отношений, а также рассказать об этом многим.</w:t>
            </w:r>
          </w:p>
        </w:tc>
        <w:tc>
          <w:tcPr>
            <w:tcW w:w="9214" w:type="dxa"/>
          </w:tcPr>
          <w:p w:rsidR="00D24034" w:rsidRDefault="00463DEE" w:rsidP="00D2403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034">
              <w:rPr>
                <w:rFonts w:ascii="Times New Roman" w:eastAsia="Times New Roman" w:hAnsi="Times New Roman" w:cs="Times New Roman"/>
                <w:sz w:val="24"/>
                <w:szCs w:val="24"/>
              </w:rPr>
              <w:t>Философ-Воин – получаем Теоретика Военного Дела</w:t>
            </w:r>
            <w:r w:rsidRPr="00D24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3DEE" w:rsidRPr="00D24034" w:rsidRDefault="00463DEE" w:rsidP="00D24034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034">
              <w:rPr>
                <w:rFonts w:ascii="Times New Roman" w:eastAsia="Times New Roman" w:hAnsi="Times New Roman" w:cs="Times New Roman"/>
                <w:sz w:val="24"/>
                <w:szCs w:val="24"/>
              </w:rPr>
              <w:t>Философ-Монарх – вот вам Основатель</w:t>
            </w:r>
            <w:proofErr w:type="gramStart"/>
            <w:r w:rsidRPr="00D240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D24034">
              <w:rPr>
                <w:rFonts w:ascii="Times New Roman" w:eastAsia="Times New Roman" w:hAnsi="Times New Roman" w:cs="Times New Roman"/>
                <w:sz w:val="24"/>
                <w:szCs w:val="24"/>
              </w:rPr>
              <w:t>воей Теории и Школы. Добавьте сюда Силу Монаха и получите гуру.</w:t>
            </w:r>
          </w:p>
          <w:p w:rsidR="00463DEE" w:rsidRPr="00D24034" w:rsidRDefault="00463DEE" w:rsidP="00D24034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034">
              <w:rPr>
                <w:rFonts w:ascii="Times New Roman" w:eastAsia="Times New Roman" w:hAnsi="Times New Roman" w:cs="Times New Roman"/>
                <w:sz w:val="24"/>
                <w:szCs w:val="24"/>
              </w:rPr>
              <w:t>Философ-Купец – и перед вами Создатель Теории Эффективного Бизнеса.</w:t>
            </w:r>
          </w:p>
          <w:p w:rsidR="00463DEE" w:rsidRPr="00D24034" w:rsidRDefault="00463DEE" w:rsidP="00D24034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034">
              <w:rPr>
                <w:rFonts w:ascii="Times New Roman" w:eastAsia="Times New Roman" w:hAnsi="Times New Roman" w:cs="Times New Roman"/>
                <w:sz w:val="24"/>
                <w:szCs w:val="24"/>
              </w:rPr>
              <w:t>Философ-Крестьянин – Доктор Биологических Наук.</w:t>
            </w:r>
          </w:p>
          <w:p w:rsidR="00463DEE" w:rsidRPr="00D24034" w:rsidRDefault="00463DEE" w:rsidP="00D24034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034">
              <w:rPr>
                <w:rFonts w:ascii="Times New Roman" w:eastAsia="Times New Roman" w:hAnsi="Times New Roman" w:cs="Times New Roman"/>
                <w:sz w:val="24"/>
                <w:szCs w:val="24"/>
              </w:rPr>
              <w:t>Философ-Монах – Отшельник, Мудрец.</w:t>
            </w:r>
          </w:p>
          <w:p w:rsidR="00AB5085" w:rsidRPr="00D24034" w:rsidRDefault="00463DEE" w:rsidP="00D24034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0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Философ-Раб – Доцент.</w:t>
            </w:r>
          </w:p>
        </w:tc>
      </w:tr>
      <w:tr w:rsidR="00AB5085" w:rsidRPr="00D24034" w:rsidTr="00D24034">
        <w:tc>
          <w:tcPr>
            <w:tcW w:w="6379" w:type="dxa"/>
          </w:tcPr>
          <w:p w:rsidR="00AB5085" w:rsidRPr="00D24034" w:rsidRDefault="00AB5085" w:rsidP="006C71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03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lastRenderedPageBreak/>
              <w:t>Купец</w:t>
            </w:r>
            <w:r w:rsidR="00D24034" w:rsidRPr="00D24034">
              <w:rPr>
                <w:rFonts w:ascii="Times New Roman" w:hAnsi="Times New Roman" w:cs="Times New Roman"/>
                <w:sz w:val="24"/>
                <w:szCs w:val="24"/>
              </w:rPr>
              <w:t xml:space="preserve"> формирует тягу к приключениям, риску, авантюрам, дает прекрасные коммуникативные способности и творческое мышление. </w:t>
            </w:r>
          </w:p>
        </w:tc>
        <w:tc>
          <w:tcPr>
            <w:tcW w:w="9214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297"/>
              <w:gridCol w:w="6691"/>
            </w:tblGrid>
            <w:tr w:rsidR="00C57844" w:rsidRPr="00D24034" w:rsidTr="00C50B0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97" w:type="dxa"/>
                </w:tcPr>
                <w:p w:rsidR="00C57844" w:rsidRPr="00D24034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D24034">
                    <w:rPr>
                      <w:rFonts w:ascii="Times New Roman" w:hAnsi="Times New Roman"/>
                      <w:szCs w:val="24"/>
                    </w:rPr>
                    <w:t>Купец-Воин</w:t>
                  </w:r>
                </w:p>
              </w:tc>
              <w:tc>
                <w:tcPr>
                  <w:tcW w:w="6691" w:type="dxa"/>
                </w:tcPr>
                <w:p w:rsidR="00C57844" w:rsidRPr="00D24034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D24034">
                    <w:rPr>
                      <w:rFonts w:ascii="Times New Roman" w:hAnsi="Times New Roman"/>
                      <w:szCs w:val="24"/>
                    </w:rPr>
                    <w:t>Первооткрыватель, Первопроходец</w:t>
                  </w:r>
                </w:p>
              </w:tc>
            </w:tr>
            <w:tr w:rsidR="00C57844" w:rsidRPr="00D24034" w:rsidTr="00C50B0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97" w:type="dxa"/>
                </w:tcPr>
                <w:p w:rsidR="00C57844" w:rsidRPr="00D24034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D24034">
                    <w:rPr>
                      <w:rFonts w:ascii="Times New Roman" w:hAnsi="Times New Roman"/>
                      <w:szCs w:val="24"/>
                    </w:rPr>
                    <w:t>Купец-Философ</w:t>
                  </w:r>
                </w:p>
              </w:tc>
              <w:tc>
                <w:tcPr>
                  <w:tcW w:w="6691" w:type="dxa"/>
                </w:tcPr>
                <w:p w:rsidR="00C57844" w:rsidRPr="00D24034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D24034">
                    <w:rPr>
                      <w:rFonts w:ascii="Times New Roman" w:hAnsi="Times New Roman"/>
                      <w:szCs w:val="24"/>
                    </w:rPr>
                    <w:t>Ходжа Насреддин</w:t>
                  </w:r>
                </w:p>
              </w:tc>
            </w:tr>
            <w:tr w:rsidR="00C57844" w:rsidRPr="00D24034" w:rsidTr="00C50B0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97" w:type="dxa"/>
                </w:tcPr>
                <w:p w:rsidR="00C57844" w:rsidRPr="00D24034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D24034">
                    <w:rPr>
                      <w:rFonts w:ascii="Times New Roman" w:hAnsi="Times New Roman"/>
                      <w:szCs w:val="24"/>
                    </w:rPr>
                    <w:t>Купец-Монарх</w:t>
                  </w:r>
                </w:p>
              </w:tc>
              <w:tc>
                <w:tcPr>
                  <w:tcW w:w="6691" w:type="dxa"/>
                </w:tcPr>
                <w:p w:rsidR="00C57844" w:rsidRPr="00D24034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D24034">
                    <w:rPr>
                      <w:rFonts w:ascii="Times New Roman" w:hAnsi="Times New Roman"/>
                      <w:szCs w:val="24"/>
                    </w:rPr>
                    <w:t>Президент корпорации</w:t>
                  </w:r>
                </w:p>
              </w:tc>
            </w:tr>
            <w:tr w:rsidR="00C57844" w:rsidRPr="00D24034" w:rsidTr="00C50B0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97" w:type="dxa"/>
                </w:tcPr>
                <w:p w:rsidR="00C57844" w:rsidRPr="00D24034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D24034">
                    <w:rPr>
                      <w:rFonts w:ascii="Times New Roman" w:hAnsi="Times New Roman"/>
                      <w:szCs w:val="24"/>
                    </w:rPr>
                    <w:t>Купец-Крестьянин</w:t>
                  </w:r>
                </w:p>
              </w:tc>
              <w:tc>
                <w:tcPr>
                  <w:tcW w:w="6691" w:type="dxa"/>
                </w:tcPr>
                <w:p w:rsidR="00C57844" w:rsidRPr="00D24034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D24034">
                    <w:rPr>
                      <w:rFonts w:ascii="Times New Roman" w:hAnsi="Times New Roman"/>
                      <w:szCs w:val="24"/>
                    </w:rPr>
                    <w:t>Тот, кто умеет варить суп из топора и выходить сухим из воды,</w:t>
                  </w:r>
                </w:p>
                <w:p w:rsidR="00C57844" w:rsidRPr="00D24034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D24034">
                    <w:rPr>
                      <w:rFonts w:ascii="Times New Roman" w:hAnsi="Times New Roman"/>
                      <w:szCs w:val="24"/>
                    </w:rPr>
                    <w:t>Предприниматель</w:t>
                  </w:r>
                </w:p>
              </w:tc>
            </w:tr>
            <w:tr w:rsidR="00C57844" w:rsidRPr="00D24034" w:rsidTr="00C50B0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97" w:type="dxa"/>
                </w:tcPr>
                <w:p w:rsidR="00C57844" w:rsidRPr="00D24034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D24034">
                    <w:rPr>
                      <w:rFonts w:ascii="Times New Roman" w:hAnsi="Times New Roman"/>
                      <w:szCs w:val="24"/>
                    </w:rPr>
                    <w:t>Купец-Монах</w:t>
                  </w:r>
                </w:p>
              </w:tc>
              <w:tc>
                <w:tcPr>
                  <w:tcW w:w="6691" w:type="dxa"/>
                </w:tcPr>
                <w:p w:rsidR="00C57844" w:rsidRPr="00D24034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D24034">
                    <w:rPr>
                      <w:rFonts w:ascii="Times New Roman" w:hAnsi="Times New Roman"/>
                      <w:szCs w:val="24"/>
                    </w:rPr>
                    <w:t>Продюсер, Коммивояжер</w:t>
                  </w:r>
                </w:p>
              </w:tc>
            </w:tr>
            <w:tr w:rsidR="00C57844" w:rsidRPr="00D24034" w:rsidTr="00C50B0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97" w:type="dxa"/>
                </w:tcPr>
                <w:p w:rsidR="00C57844" w:rsidRPr="00D24034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D24034">
                    <w:rPr>
                      <w:rFonts w:ascii="Times New Roman" w:hAnsi="Times New Roman"/>
                      <w:szCs w:val="24"/>
                    </w:rPr>
                    <w:t>Купец-Раб</w:t>
                  </w:r>
                </w:p>
              </w:tc>
              <w:tc>
                <w:tcPr>
                  <w:tcW w:w="6691" w:type="dxa"/>
                </w:tcPr>
                <w:p w:rsidR="00C57844" w:rsidRPr="00D24034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D24034">
                    <w:rPr>
                      <w:rFonts w:ascii="Times New Roman" w:hAnsi="Times New Roman"/>
                      <w:szCs w:val="24"/>
                    </w:rPr>
                    <w:t>Коммерческий директор</w:t>
                  </w:r>
                </w:p>
              </w:tc>
            </w:tr>
            <w:tr w:rsidR="00C57844" w:rsidRPr="00D24034" w:rsidTr="00C50B0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97" w:type="dxa"/>
                </w:tcPr>
                <w:p w:rsidR="00C57844" w:rsidRPr="00D24034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D24034">
                    <w:rPr>
                      <w:rFonts w:ascii="Times New Roman" w:hAnsi="Times New Roman"/>
                      <w:szCs w:val="24"/>
                    </w:rPr>
                    <w:t>Купец-Философ-Монарх</w:t>
                  </w:r>
                </w:p>
              </w:tc>
              <w:tc>
                <w:tcPr>
                  <w:tcW w:w="6691" w:type="dxa"/>
                </w:tcPr>
                <w:p w:rsidR="00C57844" w:rsidRPr="00D24034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D24034">
                    <w:rPr>
                      <w:rFonts w:ascii="Times New Roman" w:hAnsi="Times New Roman"/>
                      <w:szCs w:val="24"/>
                    </w:rPr>
                    <w:t>Великий комбинатор</w:t>
                  </w:r>
                </w:p>
              </w:tc>
            </w:tr>
          </w:tbl>
          <w:p w:rsidR="00AB5085" w:rsidRPr="00D24034" w:rsidRDefault="00AB5085" w:rsidP="00D24034">
            <w:pPr>
              <w:pStyle w:val="3"/>
              <w:shd w:val="clear" w:color="auto" w:fill="auto"/>
              <w:tabs>
                <w:tab w:val="num" w:pos="175"/>
              </w:tabs>
              <w:spacing w:line="240" w:lineRule="auto"/>
              <w:ind w:right="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085" w:rsidRPr="00D24034" w:rsidTr="00D24034">
        <w:tc>
          <w:tcPr>
            <w:tcW w:w="6379" w:type="dxa"/>
          </w:tcPr>
          <w:p w:rsidR="00AB5085" w:rsidRPr="00D24034" w:rsidRDefault="00AB5085" w:rsidP="006C7126">
            <w:pPr>
              <w:pStyle w:val="3"/>
              <w:shd w:val="clear" w:color="auto" w:fill="auto"/>
              <w:tabs>
                <w:tab w:val="num" w:pos="284"/>
              </w:tabs>
              <w:spacing w:line="240" w:lineRule="auto"/>
              <w:ind w:left="34" w:right="20" w:hanging="34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034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t>Крестьянин</w:t>
            </w:r>
            <w:r w:rsidR="00C50B05" w:rsidRPr="00D24034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формирует стремление к стабильной, хорошо отлаженной жизни. </w:t>
            </w:r>
          </w:p>
        </w:tc>
        <w:tc>
          <w:tcPr>
            <w:tcW w:w="9214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261"/>
              <w:gridCol w:w="6727"/>
            </w:tblGrid>
            <w:tr w:rsidR="00C57844" w:rsidRPr="00C50B05" w:rsidTr="00C50B0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61" w:type="dxa"/>
                </w:tcPr>
                <w:p w:rsidR="00C57844" w:rsidRPr="00C50B05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Крестьянин-Воин</w:t>
                  </w:r>
                </w:p>
              </w:tc>
              <w:tc>
                <w:tcPr>
                  <w:tcW w:w="6727" w:type="dxa"/>
                </w:tcPr>
                <w:p w:rsidR="00C57844" w:rsidRPr="00C50B05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 xml:space="preserve">Российский фермер </w:t>
                  </w:r>
                </w:p>
              </w:tc>
            </w:tr>
            <w:tr w:rsidR="00C57844" w:rsidRPr="00C50B05" w:rsidTr="00C50B0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61" w:type="dxa"/>
                </w:tcPr>
                <w:p w:rsidR="00C57844" w:rsidRPr="00C50B05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Крестьянин-Философ</w:t>
                  </w:r>
                </w:p>
              </w:tc>
              <w:tc>
                <w:tcPr>
                  <w:tcW w:w="6727" w:type="dxa"/>
                </w:tcPr>
                <w:p w:rsidR="00C57844" w:rsidRPr="00C50B05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Старейшина Рода</w:t>
                  </w:r>
                </w:p>
              </w:tc>
            </w:tr>
            <w:tr w:rsidR="00C57844" w:rsidRPr="00C50B05" w:rsidTr="00C50B0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61" w:type="dxa"/>
                </w:tcPr>
                <w:p w:rsidR="00C57844" w:rsidRPr="00C50B05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Крестьянин-Купец</w:t>
                  </w:r>
                </w:p>
              </w:tc>
              <w:tc>
                <w:tcPr>
                  <w:tcW w:w="6727" w:type="dxa"/>
                </w:tcPr>
                <w:p w:rsidR="00C57844" w:rsidRPr="00C50B05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 xml:space="preserve">Банкир, ростовщик, Капитан </w:t>
                  </w:r>
                  <w:proofErr w:type="spellStart"/>
                  <w:r w:rsidRPr="00C50B05">
                    <w:rPr>
                      <w:rFonts w:ascii="Times New Roman" w:hAnsi="Times New Roman"/>
                      <w:szCs w:val="24"/>
                    </w:rPr>
                    <w:t>Врунгель</w:t>
                  </w:r>
                  <w:proofErr w:type="spellEnd"/>
                </w:p>
              </w:tc>
            </w:tr>
            <w:tr w:rsidR="00C57844" w:rsidRPr="00C50B05" w:rsidTr="00C50B0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61" w:type="dxa"/>
                </w:tcPr>
                <w:p w:rsidR="00C57844" w:rsidRPr="00C50B05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Крестьянин-Монарх</w:t>
                  </w:r>
                </w:p>
              </w:tc>
              <w:tc>
                <w:tcPr>
                  <w:tcW w:w="6727" w:type="dxa"/>
                </w:tcPr>
                <w:p w:rsidR="00C57844" w:rsidRPr="00C50B05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Провинциальный губернатор, глава семьи, Собакевич</w:t>
                  </w:r>
                </w:p>
              </w:tc>
            </w:tr>
            <w:tr w:rsidR="00C57844" w:rsidRPr="00C50B05" w:rsidTr="00C50B0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61" w:type="dxa"/>
                </w:tcPr>
                <w:p w:rsidR="00C57844" w:rsidRPr="00C50B05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Крестьянин-Монах</w:t>
                  </w:r>
                </w:p>
              </w:tc>
              <w:tc>
                <w:tcPr>
                  <w:tcW w:w="6727" w:type="dxa"/>
                </w:tcPr>
                <w:p w:rsidR="00C57844" w:rsidRPr="00C50B05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Хуторянин, Робинзон</w:t>
                  </w:r>
                </w:p>
              </w:tc>
            </w:tr>
            <w:tr w:rsidR="00C57844" w:rsidRPr="00C50B05" w:rsidTr="00C50B0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61" w:type="dxa"/>
                </w:tcPr>
                <w:p w:rsidR="00C57844" w:rsidRPr="00C50B05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Крестьянин-Раб</w:t>
                  </w:r>
                </w:p>
              </w:tc>
              <w:tc>
                <w:tcPr>
                  <w:tcW w:w="6727" w:type="dxa"/>
                </w:tcPr>
                <w:p w:rsidR="00C57844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Рабочая лошадь, Старший Помощник Лом</w:t>
                  </w:r>
                </w:p>
                <w:p w:rsidR="006C7126" w:rsidRPr="00C50B05" w:rsidRDefault="006C7126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</w:p>
              </w:tc>
            </w:tr>
          </w:tbl>
          <w:p w:rsidR="00AB5085" w:rsidRPr="00C50B05" w:rsidRDefault="00AB5085" w:rsidP="00D24034">
            <w:pPr>
              <w:pStyle w:val="3"/>
              <w:shd w:val="clear" w:color="auto" w:fill="auto"/>
              <w:tabs>
                <w:tab w:val="num" w:pos="284"/>
              </w:tabs>
              <w:spacing w:line="240" w:lineRule="auto"/>
              <w:ind w:left="34" w:right="20" w:hanging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085" w:rsidRPr="00D24034" w:rsidTr="00D24034">
        <w:tc>
          <w:tcPr>
            <w:tcW w:w="6379" w:type="dxa"/>
          </w:tcPr>
          <w:p w:rsidR="00C50B05" w:rsidRPr="00C50B05" w:rsidRDefault="00AB5085" w:rsidP="00C50B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034">
              <w:rPr>
                <w:rStyle w:val="Arial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Монарх</w:t>
            </w:r>
            <w:r w:rsidR="00C50B05" w:rsidRPr="00C50B05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формирует стремление к власти, первенству, доминированию во всем. Гармоничный Монарх дает мужчине силу брать на себя ответственность, принимать важные решения, покровительствовать и заботиться </w:t>
            </w:r>
            <w:proofErr w:type="gramStart"/>
            <w:r w:rsidR="00C50B05" w:rsidRPr="00C50B05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C50B05" w:rsidRPr="00C50B05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близких (а также и далеких).</w:t>
            </w:r>
          </w:p>
          <w:p w:rsidR="00AB5085" w:rsidRPr="00D24034" w:rsidRDefault="00AB5085" w:rsidP="00D240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232"/>
              <w:gridCol w:w="6756"/>
            </w:tblGrid>
            <w:tr w:rsidR="00C57844" w:rsidRPr="00C50B05" w:rsidTr="00C50B0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32" w:type="dxa"/>
                </w:tcPr>
                <w:p w:rsidR="00C57844" w:rsidRPr="00C50B05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Монах-Воин</w:t>
                  </w:r>
                </w:p>
              </w:tc>
              <w:tc>
                <w:tcPr>
                  <w:tcW w:w="6756" w:type="dxa"/>
                </w:tcPr>
                <w:p w:rsidR="00C57844" w:rsidRPr="00C50B05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 xml:space="preserve">Миссионер, Агент </w:t>
                  </w:r>
                  <w:proofErr w:type="spellStart"/>
                  <w:r w:rsidRPr="00C50B05">
                    <w:rPr>
                      <w:rFonts w:ascii="Times New Roman" w:hAnsi="Times New Roman"/>
                      <w:szCs w:val="24"/>
                    </w:rPr>
                    <w:t>Малдер</w:t>
                  </w:r>
                  <w:proofErr w:type="spellEnd"/>
                </w:p>
              </w:tc>
            </w:tr>
            <w:tr w:rsidR="00C57844" w:rsidRPr="00C50B05" w:rsidTr="00C50B0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32" w:type="dxa"/>
                </w:tcPr>
                <w:p w:rsidR="00C57844" w:rsidRPr="00C50B05" w:rsidRDefault="00C57844" w:rsidP="00C50B05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Монах-Философ</w:t>
                  </w:r>
                </w:p>
              </w:tc>
              <w:tc>
                <w:tcPr>
                  <w:tcW w:w="6756" w:type="dxa"/>
                </w:tcPr>
                <w:p w:rsidR="00C57844" w:rsidRPr="00C50B05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Проповедник, Святой, Режиссер</w:t>
                  </w:r>
                </w:p>
              </w:tc>
            </w:tr>
            <w:tr w:rsidR="00C57844" w:rsidRPr="00C50B05" w:rsidTr="00C50B0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32" w:type="dxa"/>
                </w:tcPr>
                <w:p w:rsidR="00C57844" w:rsidRPr="00C50B05" w:rsidRDefault="00C50B05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Монах</w:t>
                  </w:r>
                  <w:r w:rsidR="00C57844" w:rsidRPr="00C50B05">
                    <w:rPr>
                      <w:rFonts w:ascii="Times New Roman" w:hAnsi="Times New Roman"/>
                      <w:szCs w:val="24"/>
                    </w:rPr>
                    <w:t>-Купец</w:t>
                  </w:r>
                </w:p>
              </w:tc>
              <w:tc>
                <w:tcPr>
                  <w:tcW w:w="6756" w:type="dxa"/>
                </w:tcPr>
                <w:p w:rsidR="00C57844" w:rsidRPr="00C50B05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Эксклюзивный консультант, Политолог, Имиджмейкер</w:t>
                  </w:r>
                </w:p>
              </w:tc>
            </w:tr>
            <w:tr w:rsidR="00C57844" w:rsidRPr="00C50B05" w:rsidTr="00C50B0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32" w:type="dxa"/>
                </w:tcPr>
                <w:p w:rsidR="00C57844" w:rsidRPr="00C50B05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Монах-Крестьянин</w:t>
                  </w:r>
                </w:p>
              </w:tc>
              <w:tc>
                <w:tcPr>
                  <w:tcW w:w="6756" w:type="dxa"/>
                </w:tcPr>
                <w:p w:rsidR="00C57844" w:rsidRPr="00C50B05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Отшельник</w:t>
                  </w:r>
                </w:p>
              </w:tc>
            </w:tr>
            <w:tr w:rsidR="00C57844" w:rsidRPr="00C50B05" w:rsidTr="00C50B0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32" w:type="dxa"/>
                </w:tcPr>
                <w:p w:rsidR="00C57844" w:rsidRPr="00C50B05" w:rsidRDefault="00C57844" w:rsidP="00C50B05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Монах Монарх</w:t>
                  </w:r>
                </w:p>
              </w:tc>
              <w:tc>
                <w:tcPr>
                  <w:tcW w:w="6756" w:type="dxa"/>
                </w:tcPr>
                <w:p w:rsidR="00C57844" w:rsidRPr="00C50B05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Настоятель монастыря, епископ</w:t>
                  </w:r>
                </w:p>
              </w:tc>
            </w:tr>
            <w:tr w:rsidR="00C57844" w:rsidRPr="00C50B05" w:rsidTr="00C50B0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32" w:type="dxa"/>
                </w:tcPr>
                <w:p w:rsidR="00C57844" w:rsidRPr="00C50B05" w:rsidRDefault="00C50B05" w:rsidP="00C50B05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lastRenderedPageBreak/>
                    <w:t>Монах-</w:t>
                  </w:r>
                  <w:r w:rsidR="00C57844" w:rsidRPr="00C50B05">
                    <w:rPr>
                      <w:rFonts w:ascii="Times New Roman" w:hAnsi="Times New Roman"/>
                      <w:szCs w:val="24"/>
                    </w:rPr>
                    <w:t>Раб</w:t>
                  </w:r>
                </w:p>
              </w:tc>
              <w:tc>
                <w:tcPr>
                  <w:tcW w:w="6756" w:type="dxa"/>
                </w:tcPr>
                <w:p w:rsidR="00C57844" w:rsidRPr="00C50B05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Послушник</w:t>
                  </w:r>
                </w:p>
              </w:tc>
            </w:tr>
          </w:tbl>
          <w:p w:rsidR="00AB5085" w:rsidRPr="00C50B05" w:rsidRDefault="00AB5085" w:rsidP="00D240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5085" w:rsidRPr="00D24034" w:rsidTr="00D24034">
        <w:tc>
          <w:tcPr>
            <w:tcW w:w="6379" w:type="dxa"/>
          </w:tcPr>
          <w:p w:rsidR="00C50B05" w:rsidRPr="00C50B05" w:rsidRDefault="00AB5085" w:rsidP="00C50B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034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lastRenderedPageBreak/>
              <w:t>Монах</w:t>
            </w:r>
            <w:r w:rsidR="00C50B05" w:rsidRPr="00C50B05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формирует самодостаточность, желание жить уединенно, стремление служить высокой красивой Идее. </w:t>
            </w:r>
          </w:p>
          <w:p w:rsidR="00AB5085" w:rsidRPr="00D24034" w:rsidRDefault="00AB5085" w:rsidP="00D240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232"/>
              <w:gridCol w:w="6756"/>
            </w:tblGrid>
            <w:tr w:rsidR="00C57844" w:rsidRPr="00C50B05" w:rsidTr="00C50B0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32" w:type="dxa"/>
                </w:tcPr>
                <w:p w:rsidR="00C57844" w:rsidRPr="00C50B05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Монарх-Воин</w:t>
                  </w:r>
                </w:p>
              </w:tc>
              <w:tc>
                <w:tcPr>
                  <w:tcW w:w="6756" w:type="dxa"/>
                </w:tcPr>
                <w:p w:rsidR="00C57844" w:rsidRPr="00C50B05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Великий Завоеватель, Крестный Отец</w:t>
                  </w:r>
                </w:p>
              </w:tc>
            </w:tr>
            <w:tr w:rsidR="00C57844" w:rsidRPr="00C50B05" w:rsidTr="00C50B0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32" w:type="dxa"/>
                </w:tcPr>
                <w:p w:rsidR="00C57844" w:rsidRPr="00C50B05" w:rsidRDefault="00C50B05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Монарх</w:t>
                  </w:r>
                  <w:r w:rsidR="00C57844" w:rsidRPr="00C50B05">
                    <w:rPr>
                      <w:rFonts w:ascii="Times New Roman" w:hAnsi="Times New Roman"/>
                      <w:szCs w:val="24"/>
                    </w:rPr>
                    <w:t>-Философ</w:t>
                  </w:r>
                </w:p>
              </w:tc>
              <w:tc>
                <w:tcPr>
                  <w:tcW w:w="6756" w:type="dxa"/>
                </w:tcPr>
                <w:p w:rsidR="00C57844" w:rsidRPr="00C50B05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Правитель-просветитель</w:t>
                  </w:r>
                </w:p>
              </w:tc>
            </w:tr>
            <w:tr w:rsidR="00C57844" w:rsidRPr="00C50B05" w:rsidTr="00C50B0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32" w:type="dxa"/>
                </w:tcPr>
                <w:p w:rsidR="00C57844" w:rsidRPr="00C50B05" w:rsidRDefault="00C57844" w:rsidP="00C50B05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Монарх-Купец</w:t>
                  </w:r>
                </w:p>
              </w:tc>
              <w:tc>
                <w:tcPr>
                  <w:tcW w:w="6756" w:type="dxa"/>
                </w:tcPr>
                <w:p w:rsidR="00C57844" w:rsidRPr="00C50B05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 xml:space="preserve">Создатель Империи, Объединитель княжеств, Иван </w:t>
                  </w:r>
                  <w:proofErr w:type="spellStart"/>
                  <w:r w:rsidRPr="00C50B05">
                    <w:rPr>
                      <w:rFonts w:ascii="Times New Roman" w:hAnsi="Times New Roman"/>
                      <w:szCs w:val="24"/>
                    </w:rPr>
                    <w:t>Калита</w:t>
                  </w:r>
                  <w:proofErr w:type="spellEnd"/>
                </w:p>
              </w:tc>
            </w:tr>
            <w:tr w:rsidR="00C57844" w:rsidRPr="00C50B05" w:rsidTr="00C50B0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32" w:type="dxa"/>
                </w:tcPr>
                <w:p w:rsidR="00C57844" w:rsidRPr="00C50B05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Монарх-Крестьянин</w:t>
                  </w:r>
                </w:p>
              </w:tc>
              <w:tc>
                <w:tcPr>
                  <w:tcW w:w="6756" w:type="dxa"/>
                </w:tcPr>
                <w:p w:rsidR="00C57844" w:rsidRPr="00C50B05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Отец-благодетель</w:t>
                  </w:r>
                </w:p>
              </w:tc>
            </w:tr>
            <w:tr w:rsidR="00C57844" w:rsidRPr="00C50B05" w:rsidTr="00C50B0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32" w:type="dxa"/>
                </w:tcPr>
                <w:p w:rsidR="00C57844" w:rsidRPr="00C50B05" w:rsidRDefault="00C50B05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Монарх</w:t>
                  </w:r>
                  <w:r w:rsidR="00C57844" w:rsidRPr="00C50B05">
                    <w:rPr>
                      <w:rFonts w:ascii="Times New Roman" w:hAnsi="Times New Roman"/>
                      <w:szCs w:val="24"/>
                    </w:rPr>
                    <w:t>-Монах</w:t>
                  </w:r>
                </w:p>
              </w:tc>
              <w:tc>
                <w:tcPr>
                  <w:tcW w:w="6756" w:type="dxa"/>
                </w:tcPr>
                <w:p w:rsidR="00C57844" w:rsidRPr="00C50B05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Папа Римский</w:t>
                  </w:r>
                </w:p>
              </w:tc>
            </w:tr>
            <w:tr w:rsidR="00C57844" w:rsidRPr="00C50B05" w:rsidTr="00C50B0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32" w:type="dxa"/>
                </w:tcPr>
                <w:p w:rsidR="00C57844" w:rsidRPr="00C50B05" w:rsidRDefault="00C57844" w:rsidP="00C50B05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Монарх-Раб</w:t>
                  </w:r>
                </w:p>
              </w:tc>
              <w:tc>
                <w:tcPr>
                  <w:tcW w:w="6756" w:type="dxa"/>
                </w:tcPr>
                <w:p w:rsidR="00C57844" w:rsidRPr="00C50B05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Великолепный Дворецкий</w:t>
                  </w:r>
                </w:p>
              </w:tc>
            </w:tr>
          </w:tbl>
          <w:p w:rsidR="00AB5085" w:rsidRPr="00C50B05" w:rsidRDefault="00AB5085" w:rsidP="00D240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5085" w:rsidRPr="00D24034" w:rsidTr="00D24034">
        <w:tc>
          <w:tcPr>
            <w:tcW w:w="6379" w:type="dxa"/>
          </w:tcPr>
          <w:p w:rsidR="00C50B05" w:rsidRPr="00C50B05" w:rsidRDefault="00AB5085" w:rsidP="00C50B05">
            <w:pPr>
              <w:pStyle w:val="3"/>
              <w:shd w:val="clear" w:color="auto" w:fill="auto"/>
              <w:tabs>
                <w:tab w:val="num" w:pos="284"/>
              </w:tabs>
              <w:spacing w:line="240" w:lineRule="auto"/>
              <w:ind w:left="2" w:right="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403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Раб</w:t>
            </w:r>
            <w:r w:rsidR="00C50B05" w:rsidRPr="00C50B05">
              <w:rPr>
                <w:rFonts w:ascii="Times New Roman" w:hAnsi="Times New Roman" w:cs="Times New Roman"/>
                <w:sz w:val="24"/>
                <w:szCs w:val="24"/>
              </w:rPr>
              <w:t xml:space="preserve"> формирует стремление и способность служить кому-то другому, подчиняться правилам, не обсуждая их целесообразность, терпимость к невзгодам и лишениям. </w:t>
            </w:r>
          </w:p>
          <w:p w:rsidR="00AB5085" w:rsidRPr="00D24034" w:rsidRDefault="00AB5085" w:rsidP="00D240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232"/>
              <w:gridCol w:w="6756"/>
            </w:tblGrid>
            <w:tr w:rsidR="00C57844" w:rsidRPr="00C50B05" w:rsidTr="00C50B0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32" w:type="dxa"/>
                </w:tcPr>
                <w:p w:rsidR="00C57844" w:rsidRPr="00C50B05" w:rsidRDefault="006C7126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Раб</w:t>
                  </w:r>
                  <w:r w:rsidR="00C57844" w:rsidRPr="00C50B05">
                    <w:rPr>
                      <w:rFonts w:ascii="Times New Roman" w:hAnsi="Times New Roman"/>
                      <w:szCs w:val="24"/>
                    </w:rPr>
                    <w:t>-Воин</w:t>
                  </w:r>
                </w:p>
              </w:tc>
              <w:tc>
                <w:tcPr>
                  <w:tcW w:w="6756" w:type="dxa"/>
                </w:tcPr>
                <w:p w:rsidR="00C57844" w:rsidRPr="00C50B05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Солдат, Гладиатор</w:t>
                  </w:r>
                </w:p>
              </w:tc>
            </w:tr>
            <w:tr w:rsidR="00C57844" w:rsidRPr="00C50B05" w:rsidTr="00C50B0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32" w:type="dxa"/>
                </w:tcPr>
                <w:p w:rsidR="00C57844" w:rsidRPr="00C50B05" w:rsidRDefault="00C57844" w:rsidP="00C50B05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Раб Философ</w:t>
                  </w:r>
                </w:p>
              </w:tc>
              <w:tc>
                <w:tcPr>
                  <w:tcW w:w="6756" w:type="dxa"/>
                </w:tcPr>
                <w:p w:rsidR="00C57844" w:rsidRPr="00C50B05" w:rsidRDefault="00C57844" w:rsidP="00C50B05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 xml:space="preserve">Эзоп </w:t>
                  </w:r>
                </w:p>
              </w:tc>
            </w:tr>
            <w:tr w:rsidR="00C57844" w:rsidRPr="00C50B05" w:rsidTr="00C50B0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32" w:type="dxa"/>
                </w:tcPr>
                <w:p w:rsidR="00C57844" w:rsidRPr="00C50B05" w:rsidRDefault="006C7126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Раб</w:t>
                  </w:r>
                  <w:r w:rsidR="00C57844" w:rsidRPr="00C50B05">
                    <w:rPr>
                      <w:rFonts w:ascii="Times New Roman" w:hAnsi="Times New Roman"/>
                      <w:szCs w:val="24"/>
                    </w:rPr>
                    <w:t>-Купец</w:t>
                  </w:r>
                </w:p>
              </w:tc>
              <w:tc>
                <w:tcPr>
                  <w:tcW w:w="6756" w:type="dxa"/>
                </w:tcPr>
                <w:p w:rsidR="00C57844" w:rsidRPr="00C50B05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Менеджер по продажам</w:t>
                  </w:r>
                </w:p>
              </w:tc>
            </w:tr>
            <w:tr w:rsidR="00C57844" w:rsidRPr="00C50B05" w:rsidTr="00C50B0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32" w:type="dxa"/>
                </w:tcPr>
                <w:p w:rsidR="00C57844" w:rsidRPr="00C50B05" w:rsidRDefault="00C57844" w:rsidP="006C7126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lastRenderedPageBreak/>
                    <w:t>Раб Крестьянин</w:t>
                  </w:r>
                </w:p>
              </w:tc>
              <w:tc>
                <w:tcPr>
                  <w:tcW w:w="6756" w:type="dxa"/>
                </w:tcPr>
                <w:p w:rsidR="00C57844" w:rsidRPr="00C50B05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 xml:space="preserve">Бухгалтер </w:t>
                  </w:r>
                </w:p>
              </w:tc>
            </w:tr>
            <w:tr w:rsidR="00C57844" w:rsidRPr="00C50B05" w:rsidTr="00C50B0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32" w:type="dxa"/>
                </w:tcPr>
                <w:p w:rsidR="00C57844" w:rsidRPr="00C50B05" w:rsidRDefault="006C7126" w:rsidP="006C7126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Раб-</w:t>
                  </w:r>
                  <w:r w:rsidR="00C57844" w:rsidRPr="00C50B05">
                    <w:rPr>
                      <w:rFonts w:ascii="Times New Roman" w:hAnsi="Times New Roman"/>
                      <w:szCs w:val="24"/>
                    </w:rPr>
                    <w:t>Монарх</w:t>
                  </w:r>
                </w:p>
              </w:tc>
              <w:tc>
                <w:tcPr>
                  <w:tcW w:w="6756" w:type="dxa"/>
                </w:tcPr>
                <w:p w:rsidR="00C57844" w:rsidRPr="00C50B05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Хороший слуга</w:t>
                  </w:r>
                </w:p>
              </w:tc>
            </w:tr>
            <w:tr w:rsidR="00C57844" w:rsidRPr="00C50B05" w:rsidTr="00C50B0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232" w:type="dxa"/>
                </w:tcPr>
                <w:p w:rsidR="00C57844" w:rsidRPr="00C50B05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Раб - Монах</w:t>
                  </w:r>
                </w:p>
              </w:tc>
              <w:tc>
                <w:tcPr>
                  <w:tcW w:w="6756" w:type="dxa"/>
                </w:tcPr>
                <w:p w:rsidR="00C57844" w:rsidRPr="00C50B05" w:rsidRDefault="00C57844" w:rsidP="00D24034">
                  <w:pPr>
                    <w:pStyle w:val="2"/>
                    <w:spacing w:line="240" w:lineRule="auto"/>
                    <w:ind w:firstLine="0"/>
                    <w:rPr>
                      <w:rFonts w:ascii="Times New Roman" w:hAnsi="Times New Roman"/>
                      <w:szCs w:val="24"/>
                    </w:rPr>
                  </w:pPr>
                  <w:r w:rsidRPr="00C50B05">
                    <w:rPr>
                      <w:rFonts w:ascii="Times New Roman" w:hAnsi="Times New Roman"/>
                      <w:szCs w:val="24"/>
                    </w:rPr>
                    <w:t>сектант</w:t>
                  </w:r>
                </w:p>
              </w:tc>
            </w:tr>
          </w:tbl>
          <w:p w:rsidR="00AB5085" w:rsidRPr="00C50B05" w:rsidRDefault="00AB5085" w:rsidP="00D24034">
            <w:pPr>
              <w:pStyle w:val="3"/>
              <w:shd w:val="clear" w:color="auto" w:fill="auto"/>
              <w:tabs>
                <w:tab w:val="num" w:pos="284"/>
              </w:tabs>
              <w:spacing w:line="240" w:lineRule="auto"/>
              <w:ind w:left="2" w:right="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DB1" w:rsidRPr="00D24034" w:rsidTr="00F9163D">
        <w:tc>
          <w:tcPr>
            <w:tcW w:w="15593" w:type="dxa"/>
            <w:gridSpan w:val="2"/>
          </w:tcPr>
          <w:p w:rsidR="00517DB1" w:rsidRPr="00D24034" w:rsidRDefault="00517DB1" w:rsidP="00D24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АРХЕТИП МАТЕРИ</w:t>
            </w:r>
            <w:r w:rsidRPr="00D24034">
              <w:rPr>
                <w:rFonts w:ascii="Times New Roman" w:hAnsi="Times New Roman" w:cs="Times New Roman"/>
                <w:sz w:val="24"/>
                <w:szCs w:val="24"/>
              </w:rPr>
              <w:t xml:space="preserve"> - направляет женскую энергию на создание чего-то нового</w:t>
            </w:r>
          </w:p>
        </w:tc>
      </w:tr>
      <w:tr w:rsidR="00517DB1" w:rsidRPr="00D24034" w:rsidTr="00CF7B06">
        <w:tc>
          <w:tcPr>
            <w:tcW w:w="15593" w:type="dxa"/>
            <w:gridSpan w:val="2"/>
          </w:tcPr>
          <w:p w:rsidR="00517DB1" w:rsidRPr="00D24034" w:rsidRDefault="00517DB1" w:rsidP="00517DB1">
            <w:pPr>
              <w:pStyle w:val="3"/>
              <w:shd w:val="clear" w:color="auto" w:fill="auto"/>
              <w:tabs>
                <w:tab w:val="left" w:pos="785"/>
              </w:tabs>
              <w:spacing w:line="240" w:lineRule="auto"/>
              <w:ind w:right="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4034">
              <w:rPr>
                <w:rFonts w:ascii="Times New Roman" w:hAnsi="Times New Roman" w:cs="Times New Roman"/>
                <w:b/>
                <w:sz w:val="24"/>
                <w:szCs w:val="24"/>
              </w:rPr>
              <w:t>АРХЕТИП ВОЗЛЮБЛЕННОЙ</w:t>
            </w:r>
            <w:r w:rsidRPr="00D24034">
              <w:rPr>
                <w:rFonts w:ascii="Times New Roman" w:hAnsi="Times New Roman" w:cs="Times New Roman"/>
                <w:sz w:val="24"/>
                <w:szCs w:val="24"/>
              </w:rPr>
              <w:t xml:space="preserve"> - направляет женскую энергию в область отношений</w:t>
            </w:r>
          </w:p>
        </w:tc>
      </w:tr>
      <w:tr w:rsidR="00517DB1" w:rsidRPr="00D24034" w:rsidTr="00CF7B06">
        <w:tc>
          <w:tcPr>
            <w:tcW w:w="15593" w:type="dxa"/>
            <w:gridSpan w:val="2"/>
          </w:tcPr>
          <w:p w:rsidR="00517DB1" w:rsidRPr="00D24034" w:rsidRDefault="00517DB1" w:rsidP="00517DB1">
            <w:pPr>
              <w:pStyle w:val="3"/>
              <w:shd w:val="clear" w:color="auto" w:fill="auto"/>
              <w:tabs>
                <w:tab w:val="left" w:pos="785"/>
              </w:tabs>
              <w:spacing w:line="240" w:lineRule="auto"/>
              <w:ind w:right="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24034">
              <w:rPr>
                <w:rFonts w:ascii="Times New Roman" w:hAnsi="Times New Roman" w:cs="Times New Roman"/>
                <w:b/>
                <w:sz w:val="24"/>
                <w:szCs w:val="24"/>
              </w:rPr>
              <w:t>АРХЕТИП ХРАНИТЕЛЬНИЦЫ</w:t>
            </w:r>
            <w:r w:rsidRPr="00D24034">
              <w:rPr>
                <w:rFonts w:ascii="Times New Roman" w:hAnsi="Times New Roman" w:cs="Times New Roman"/>
                <w:sz w:val="24"/>
                <w:szCs w:val="24"/>
              </w:rPr>
              <w:t xml:space="preserve"> - направляет энергию внутрь себя, на самопознание и познание своего рода</w:t>
            </w:r>
          </w:p>
        </w:tc>
      </w:tr>
    </w:tbl>
    <w:p w:rsidR="00517DB1" w:rsidRPr="00D24034" w:rsidRDefault="00517DB1" w:rsidP="00517DB1">
      <w:pPr>
        <w:rPr>
          <w:rFonts w:ascii="Times New Roman" w:hAnsi="Times New Roman" w:cs="Times New Roman"/>
          <w:b/>
          <w:sz w:val="24"/>
          <w:szCs w:val="24"/>
        </w:rPr>
      </w:pPr>
    </w:p>
    <w:sectPr w:rsidR="00517DB1" w:rsidRPr="00D24034" w:rsidSect="000636B1">
      <w:pgSz w:w="16838" w:h="11906" w:orient="landscape"/>
      <w:pgMar w:top="567" w:right="395" w:bottom="284" w:left="184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3DEE" w:rsidRDefault="00463DEE" w:rsidP="00463DEE">
      <w:pPr>
        <w:spacing w:after="0" w:line="240" w:lineRule="auto"/>
      </w:pPr>
      <w:r>
        <w:separator/>
      </w:r>
    </w:p>
  </w:endnote>
  <w:endnote w:type="continuationSeparator" w:id="1">
    <w:p w:rsidR="00463DEE" w:rsidRDefault="00463DEE" w:rsidP="00463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3DEE" w:rsidRDefault="00463DEE" w:rsidP="00463DEE">
      <w:pPr>
        <w:spacing w:after="0" w:line="240" w:lineRule="auto"/>
      </w:pPr>
      <w:r>
        <w:separator/>
      </w:r>
    </w:p>
  </w:footnote>
  <w:footnote w:type="continuationSeparator" w:id="1">
    <w:p w:rsidR="00463DEE" w:rsidRDefault="00463DEE" w:rsidP="00463DEE">
      <w:pPr>
        <w:spacing w:after="0" w:line="240" w:lineRule="auto"/>
      </w:pPr>
      <w:r>
        <w:continuationSeparator/>
      </w:r>
    </w:p>
  </w:footnote>
  <w:footnote w:id="2">
    <w:p w:rsidR="00463DEE" w:rsidRDefault="00463DEE" w:rsidP="00463DEE">
      <w:pPr>
        <w:pStyle w:val="a7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8E13693"/>
    <w:multiLevelType w:val="multilevel"/>
    <w:tmpl w:val="B616E210"/>
    <w:lvl w:ilvl="0">
      <w:start w:val="1"/>
      <w:numFmt w:val="bullet"/>
      <w:lvlText w:val="•"/>
      <w:lvlJc w:val="left"/>
      <w:rPr>
        <w:rFonts w:ascii="Comic Sans MS" w:eastAsia="Comic Sans MS" w:hAnsi="Comic Sans MS" w:cs="Comic Sans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9C3573"/>
    <w:multiLevelType w:val="singleLevel"/>
    <w:tmpl w:val="9D7416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303"/>
        <w:lvlJc w:val="left"/>
        <w:rPr>
          <w:rFonts w:ascii="Times New Roman" w:hAnsi="Times New Roman" w:hint="default"/>
        </w:rPr>
      </w:lvl>
    </w:lvlOverride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298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307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308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—"/>
        <w:legacy w:legacy="1" w:legacySpace="0" w:legacyIndent="303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—"/>
        <w:legacy w:legacy="1" w:legacySpace="0" w:legacyIndent="302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307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B5085"/>
    <w:rsid w:val="000636B1"/>
    <w:rsid w:val="000E3EAF"/>
    <w:rsid w:val="00463DEE"/>
    <w:rsid w:val="004D4836"/>
    <w:rsid w:val="00517DB1"/>
    <w:rsid w:val="006C7126"/>
    <w:rsid w:val="006F5AF5"/>
    <w:rsid w:val="00711419"/>
    <w:rsid w:val="00AB5085"/>
    <w:rsid w:val="00C50B05"/>
    <w:rsid w:val="00C57844"/>
    <w:rsid w:val="00CB65CD"/>
    <w:rsid w:val="00D24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EAF"/>
  </w:style>
  <w:style w:type="paragraph" w:styleId="1">
    <w:name w:val="heading 1"/>
    <w:basedOn w:val="a"/>
    <w:next w:val="a"/>
    <w:link w:val="10"/>
    <w:qFormat/>
    <w:rsid w:val="00AB5085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5085"/>
    <w:rPr>
      <w:rFonts w:ascii="Arial" w:eastAsia="Times New Roman" w:hAnsi="Arial" w:cs="Times New Roman"/>
      <w:sz w:val="24"/>
      <w:szCs w:val="20"/>
    </w:rPr>
  </w:style>
  <w:style w:type="table" w:styleId="a3">
    <w:name w:val="Table Grid"/>
    <w:basedOn w:val="a1"/>
    <w:uiPriority w:val="59"/>
    <w:rsid w:val="00AB50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+ Полужирный"/>
    <w:basedOn w:val="a0"/>
    <w:rsid w:val="00AB5085"/>
    <w:rPr>
      <w:rFonts w:ascii="Comic Sans MS" w:eastAsia="Comic Sans MS" w:hAnsi="Comic Sans MS" w:cs="Comic Sans MS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5">
    <w:name w:val="Основной текст + Курсив"/>
    <w:basedOn w:val="a0"/>
    <w:rsid w:val="00AB5085"/>
    <w:rPr>
      <w:rFonts w:ascii="Comic Sans MS" w:eastAsia="Comic Sans MS" w:hAnsi="Comic Sans MS" w:cs="Comic Sans MS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rial">
    <w:name w:val="Основной текст + Arial"/>
    <w:basedOn w:val="a0"/>
    <w:rsid w:val="00AB508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rial0">
    <w:name w:val="Основной текст + Arial;Полужирный"/>
    <w:basedOn w:val="a0"/>
    <w:rsid w:val="00AB508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rial10pt0pt">
    <w:name w:val="Основной текст + Arial;10 pt;Курсив;Интервал 0 pt"/>
    <w:basedOn w:val="a0"/>
    <w:rsid w:val="00AB508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/>
    </w:rPr>
  </w:style>
  <w:style w:type="paragraph" w:customStyle="1" w:styleId="3">
    <w:name w:val="Основной текст3"/>
    <w:basedOn w:val="a"/>
    <w:rsid w:val="00AB5085"/>
    <w:pPr>
      <w:widowControl w:val="0"/>
      <w:shd w:val="clear" w:color="auto" w:fill="FFFFFF"/>
      <w:spacing w:after="0" w:line="274" w:lineRule="exact"/>
      <w:jc w:val="both"/>
    </w:pPr>
    <w:rPr>
      <w:rFonts w:ascii="Comic Sans MS" w:eastAsia="Comic Sans MS" w:hAnsi="Comic Sans MS" w:cs="Comic Sans MS"/>
      <w:color w:val="000000"/>
      <w:sz w:val="19"/>
      <w:szCs w:val="19"/>
    </w:rPr>
  </w:style>
  <w:style w:type="paragraph" w:customStyle="1" w:styleId="11">
    <w:name w:val="Обычный1"/>
    <w:rsid w:val="000636B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styleId="a6">
    <w:name w:val="footnote reference"/>
    <w:basedOn w:val="a0"/>
    <w:semiHidden/>
    <w:rsid w:val="00463DEE"/>
    <w:rPr>
      <w:vertAlign w:val="superscript"/>
    </w:rPr>
  </w:style>
  <w:style w:type="paragraph" w:styleId="a7">
    <w:name w:val="footnote text"/>
    <w:basedOn w:val="a"/>
    <w:link w:val="a8"/>
    <w:semiHidden/>
    <w:rsid w:val="00463D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463DEE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Indent 2"/>
    <w:basedOn w:val="a"/>
    <w:link w:val="20"/>
    <w:semiHidden/>
    <w:rsid w:val="00C57844"/>
    <w:pPr>
      <w:spacing w:after="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C57844"/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0FA81-3503-4591-B976-279B137A9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</cp:lastModifiedBy>
  <cp:revision>5</cp:revision>
  <dcterms:created xsi:type="dcterms:W3CDTF">2014-02-01T18:58:00Z</dcterms:created>
  <dcterms:modified xsi:type="dcterms:W3CDTF">2019-08-21T20:32:00Z</dcterms:modified>
</cp:coreProperties>
</file>